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06D" w:rsidRDefault="00BD106D" w:rsidP="00BD106D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№ 1</w:t>
      </w:r>
    </w:p>
    <w:p w:rsidR="00BD106D" w:rsidRDefault="00BD106D" w:rsidP="00BD106D">
      <w:pPr>
        <w:ind w:left="396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 Правилам предоставления субсидий из бюджета Курской области в 2022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граждан, а также при временном трудоустройстве работников организаций, находящихся под</w:t>
      </w:r>
      <w:proofErr w:type="gramEnd"/>
      <w:r>
        <w:rPr>
          <w:sz w:val="28"/>
          <w:szCs w:val="28"/>
        </w:rPr>
        <w:t xml:space="preserve"> риском увольнения </w:t>
      </w:r>
    </w:p>
    <w:p w:rsidR="00BD106D" w:rsidRDefault="00BD106D" w:rsidP="00BD106D">
      <w:pPr>
        <w:ind w:left="3969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(в редакции постановления Администрации Курской области</w:t>
      </w:r>
      <w:proofErr w:type="gramEnd"/>
    </w:p>
    <w:p w:rsidR="00BD106D" w:rsidRDefault="00BD106D" w:rsidP="00BD106D">
      <w:pPr>
        <w:ind w:left="3969"/>
        <w:jc w:val="center"/>
        <w:rPr>
          <w:sz w:val="28"/>
          <w:szCs w:val="28"/>
        </w:rPr>
      </w:pPr>
      <w:r>
        <w:rPr>
          <w:sz w:val="28"/>
          <w:szCs w:val="28"/>
        </w:rPr>
        <w:t>от ______________ №________)</w:t>
      </w:r>
    </w:p>
    <w:p w:rsidR="00BD106D" w:rsidRDefault="00BD106D" w:rsidP="00BD106D">
      <w:pPr>
        <w:pStyle w:val="ConsPlusNormal"/>
        <w:widowControl/>
        <w:tabs>
          <w:tab w:val="left" w:pos="360"/>
        </w:tabs>
        <w:jc w:val="center"/>
        <w:rPr>
          <w:b/>
          <w:bCs/>
          <w:color w:val="000000"/>
          <w:sz w:val="28"/>
          <w:szCs w:val="28"/>
        </w:rPr>
      </w:pPr>
    </w:p>
    <w:p w:rsidR="00BD106D" w:rsidRDefault="00BD106D" w:rsidP="00BD106D">
      <w:pPr>
        <w:pStyle w:val="ConsPlusNormal"/>
        <w:widowControl/>
        <w:tabs>
          <w:tab w:val="left" w:pos="360"/>
        </w:tabs>
        <w:jc w:val="right"/>
        <w:rPr>
          <w:bCs/>
          <w:color w:val="000000"/>
          <w:sz w:val="28"/>
          <w:szCs w:val="28"/>
        </w:rPr>
      </w:pPr>
    </w:p>
    <w:p w:rsidR="00BD106D" w:rsidRDefault="00BD106D" w:rsidP="00BD106D">
      <w:pPr>
        <w:pStyle w:val="ConsPlusNormal"/>
        <w:widowControl/>
        <w:tabs>
          <w:tab w:val="left" w:pos="360"/>
        </w:tabs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Форма</w:t>
      </w:r>
    </w:p>
    <w:p w:rsidR="00BD106D" w:rsidRDefault="00BD106D" w:rsidP="00BD106D">
      <w:pPr>
        <w:pStyle w:val="ConsPlusNormal"/>
        <w:widowControl/>
        <w:tabs>
          <w:tab w:val="left" w:pos="360"/>
        </w:tabs>
        <w:jc w:val="right"/>
        <w:rPr>
          <w:b/>
          <w:bCs/>
          <w:color w:val="000000"/>
          <w:sz w:val="28"/>
          <w:szCs w:val="28"/>
        </w:rPr>
      </w:pPr>
    </w:p>
    <w:p w:rsidR="00BD106D" w:rsidRDefault="00BD106D" w:rsidP="00BD106D">
      <w:pPr>
        <w:pStyle w:val="ConsPlusNormal"/>
        <w:widowControl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Заявка на участие в отборе</w:t>
      </w:r>
    </w:p>
    <w:p w:rsidR="00BD106D" w:rsidRDefault="00BD106D" w:rsidP="00BD106D">
      <w:pPr>
        <w:pStyle w:val="ConsPlusNormal"/>
        <w:widowControl/>
        <w:tabs>
          <w:tab w:val="left" w:pos="360"/>
        </w:tabs>
        <w:jc w:val="center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на предоставление в 2022 году субсидии из бюджета Курской области на финансовое обеспечение затрат работодателей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</w:t>
      </w:r>
    </w:p>
    <w:p w:rsidR="00BD106D" w:rsidRDefault="00BD106D" w:rsidP="00BD106D">
      <w:pPr>
        <w:pStyle w:val="ConsPlusNormal"/>
        <w:widowControl/>
        <w:tabs>
          <w:tab w:val="left" w:pos="360"/>
        </w:tabs>
        <w:jc w:val="center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 </w:t>
      </w:r>
    </w:p>
    <w:p w:rsidR="00BD106D" w:rsidRDefault="00BD106D" w:rsidP="00BD106D">
      <w:pPr>
        <w:pBdr>
          <w:bottom w:val="single" w:sz="4" w:space="1" w:color="auto"/>
        </w:pBdr>
        <w:tabs>
          <w:tab w:val="left" w:pos="3390"/>
          <w:tab w:val="center" w:pos="4677"/>
        </w:tabs>
        <w:jc w:val="center"/>
        <w:rPr>
          <w:b/>
          <w:bCs/>
          <w:i/>
          <w:szCs w:val="28"/>
        </w:rPr>
      </w:pPr>
    </w:p>
    <w:p w:rsidR="00BD106D" w:rsidRDefault="00BD106D" w:rsidP="00BD106D">
      <w:pPr>
        <w:jc w:val="center"/>
        <w:outlineLvl w:val="0"/>
        <w:rPr>
          <w:bCs/>
          <w:vertAlign w:val="superscript"/>
        </w:rPr>
      </w:pPr>
      <w:r>
        <w:rPr>
          <w:bCs/>
          <w:vertAlign w:val="superscript"/>
        </w:rPr>
        <w:t>(наименование юридического лица или Ф.И.О. индивидуального предпринимателя)</w:t>
      </w:r>
    </w:p>
    <w:p w:rsidR="00BD106D" w:rsidRDefault="00BD106D" w:rsidP="00BD106D">
      <w:pPr>
        <w:pStyle w:val="ConsPlusNormal"/>
        <w:jc w:val="both"/>
        <w:rPr>
          <w:szCs w:val="24"/>
        </w:rPr>
      </w:pPr>
    </w:p>
    <w:p w:rsidR="00BD106D" w:rsidRDefault="00BD106D" w:rsidP="00BD106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Прошу предоставить субсидию на финансовое обеспечение затрат на частичную оплату труда при организации общественных работ для граждан, зарегистрированных в органах службы занятости в целях поиска подходящей работы, включая безработных граждан.</w:t>
      </w:r>
    </w:p>
    <w:p w:rsidR="00BD106D" w:rsidRDefault="00BD106D" w:rsidP="00BD106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период с __________ 2022 г. по _________ 2022 г. планируются общественные работы для ____ граждан, зарегистрированных в органах службы занятости в целях поиска подходящей работы, включая безработных граждан.</w:t>
      </w:r>
    </w:p>
    <w:p w:rsidR="00BD106D" w:rsidRDefault="00BD106D" w:rsidP="00BD106D">
      <w:pPr>
        <w:pStyle w:val="ConsPlusNormal"/>
        <w:ind w:firstLine="708"/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034"/>
        <w:gridCol w:w="1053"/>
        <w:gridCol w:w="2457"/>
        <w:gridCol w:w="2433"/>
      </w:tblGrid>
      <w:tr w:rsidR="00BD106D" w:rsidTr="00BD106D">
        <w:trPr>
          <w:trHeight w:val="270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6D" w:rsidRDefault="00BD106D">
            <w:pPr>
              <w:pStyle w:val="ConsPlusNormal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№</w:t>
            </w:r>
          </w:p>
          <w:p w:rsidR="00BD106D" w:rsidRDefault="00BD106D">
            <w:pPr>
              <w:pStyle w:val="ConsPlusNormal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п</w:t>
            </w:r>
            <w:proofErr w:type="gramEnd"/>
            <w:r>
              <w:rPr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6D" w:rsidRDefault="00BD106D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Наименование затрат работодателя</w:t>
            </w:r>
          </w:p>
        </w:tc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6D" w:rsidRDefault="00BD106D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Всего, рублей</w:t>
            </w:r>
          </w:p>
        </w:tc>
        <w:tc>
          <w:tcPr>
            <w:tcW w:w="5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6D" w:rsidRDefault="00BD106D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в том числе:</w:t>
            </w:r>
          </w:p>
        </w:tc>
      </w:tr>
      <w:tr w:rsidR="00BD106D" w:rsidTr="00BD106D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6D" w:rsidRDefault="00BD106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6D" w:rsidRDefault="00BD106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6D" w:rsidRDefault="00BD106D">
            <w:pPr>
              <w:rPr>
                <w:sz w:val="28"/>
                <w:szCs w:val="28"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6D" w:rsidRDefault="00BD106D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заработная плата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D106D" w:rsidRDefault="00BD106D">
            <w:pPr>
              <w:pStyle w:val="ConsPlusNormal"/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страховые взносы</w:t>
            </w:r>
          </w:p>
        </w:tc>
      </w:tr>
      <w:tr w:rsidR="00BD106D" w:rsidTr="00BD106D">
        <w:trPr>
          <w:trHeight w:val="93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6D" w:rsidRDefault="00BD106D">
            <w:pPr>
              <w:pStyle w:val="ConsPlusNormal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1.</w:t>
            </w: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6D" w:rsidRDefault="00BD106D">
            <w:pPr>
              <w:pStyle w:val="ConsPlusNormal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Затраты по оплате труда граждан, занятых в общественных работах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6D" w:rsidRDefault="00BD106D">
            <w:pPr>
              <w:pStyle w:val="ConsPlusNormal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6D" w:rsidRDefault="00BD106D">
            <w:pPr>
              <w:pStyle w:val="ConsPlusNormal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6D" w:rsidRDefault="00BD106D">
            <w:pPr>
              <w:pStyle w:val="ConsPlusNormal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BD106D" w:rsidTr="00BD106D">
        <w:trPr>
          <w:trHeight w:val="270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6D" w:rsidRDefault="00BD106D">
            <w:pPr>
              <w:pStyle w:val="ConsPlusNormal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D106D" w:rsidRDefault="00BD106D">
            <w:pPr>
              <w:pStyle w:val="ConsPlusNormal"/>
              <w:spacing w:line="276" w:lineRule="auto"/>
              <w:jc w:val="both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6D" w:rsidRDefault="00BD106D">
            <w:pPr>
              <w:pStyle w:val="ConsPlusNormal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6D" w:rsidRDefault="00BD106D">
            <w:pPr>
              <w:pStyle w:val="ConsPlusNormal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106D" w:rsidRDefault="00BD106D">
            <w:pPr>
              <w:pStyle w:val="ConsPlusNormal"/>
              <w:spacing w:line="276" w:lineRule="auto"/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BD106D" w:rsidRDefault="00BD106D" w:rsidP="00BD106D">
      <w:pPr>
        <w:pStyle w:val="ConsPlusNormal"/>
        <w:ind w:left="-426" w:firstLine="540"/>
        <w:jc w:val="both"/>
        <w:rPr>
          <w:sz w:val="22"/>
          <w:szCs w:val="22"/>
        </w:rPr>
      </w:pPr>
    </w:p>
    <w:p w:rsidR="00BD106D" w:rsidRDefault="00BD106D" w:rsidP="00BD106D">
      <w:pPr>
        <w:pStyle w:val="ConsPlusNormal"/>
        <w:ind w:firstLine="708"/>
        <w:jc w:val="both"/>
        <w:rPr>
          <w:sz w:val="22"/>
          <w:szCs w:val="22"/>
        </w:rPr>
      </w:pPr>
      <w:r>
        <w:rPr>
          <w:sz w:val="28"/>
          <w:szCs w:val="28"/>
        </w:rPr>
        <w:t>Настоящим подтверждаю, что на _________ 2022 года (указывается дата подачи заявки на участие в отборе)</w:t>
      </w:r>
      <w:r>
        <w:rPr>
          <w:sz w:val="22"/>
          <w:szCs w:val="22"/>
        </w:rPr>
        <w:t xml:space="preserve"> __________________________________________________________________________________</w:t>
      </w:r>
    </w:p>
    <w:p w:rsidR="00BD106D" w:rsidRDefault="00BD106D" w:rsidP="00BD106D">
      <w:pPr>
        <w:pStyle w:val="ConsPlusNormal"/>
        <w:jc w:val="both"/>
        <w:rPr>
          <w:szCs w:val="24"/>
        </w:rPr>
      </w:pPr>
      <w:r>
        <w:rPr>
          <w:sz w:val="22"/>
          <w:szCs w:val="22"/>
        </w:rPr>
        <w:t>_________________________________________________</w:t>
      </w:r>
      <w:r>
        <w:rPr>
          <w:szCs w:val="24"/>
        </w:rPr>
        <w:t>______________________________:</w:t>
      </w:r>
    </w:p>
    <w:p w:rsidR="00BD106D" w:rsidRDefault="00BD106D" w:rsidP="00BD106D">
      <w:pPr>
        <w:jc w:val="center"/>
        <w:outlineLvl w:val="0"/>
        <w:rPr>
          <w:bCs/>
          <w:vertAlign w:val="superscript"/>
        </w:rPr>
      </w:pPr>
      <w:r>
        <w:rPr>
          <w:bCs/>
          <w:vertAlign w:val="superscript"/>
        </w:rPr>
        <w:t>(наименование юридического лица или Ф.И.О. индивидуального предпринимателя)</w:t>
      </w:r>
    </w:p>
    <w:p w:rsidR="00BD106D" w:rsidRDefault="00BD106D" w:rsidP="00BD106D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имеет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превышающей 300 тыс. рублей;</w:t>
      </w:r>
    </w:p>
    <w:p w:rsidR="00BD106D" w:rsidRDefault="00BD106D" w:rsidP="00BD106D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находится в процессе реорганизации (за исключением реорганизации в форме присоединения к участнику отбора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BD106D" w:rsidRDefault="00BD106D" w:rsidP="00BD106D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реестре дисквалифицированных лиц отсутствуют сведения о дисквалифицированном руководителе, членах коллегиального исполнительного органа, лице, исполняющем функции единоличного исполнительного органа, или главном бухгалтере;</w:t>
      </w:r>
    </w:p>
    <w:p w:rsidR="00BD106D" w:rsidRDefault="00BD106D" w:rsidP="00BD106D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 является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Министерством финансов Российской Федерации в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в совокупности превышает 50</w:t>
      </w:r>
      <w:proofErr w:type="gramEnd"/>
      <w:r>
        <w:rPr>
          <w:sz w:val="28"/>
          <w:szCs w:val="28"/>
        </w:rPr>
        <w:t xml:space="preserve"> процентов;</w:t>
      </w:r>
    </w:p>
    <w:p w:rsidR="00BD106D" w:rsidRDefault="00BD106D" w:rsidP="00BD106D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не является получателем средств из бюджета Курской области на основании иных нормативных правовых актов Курской области на цели, указанные в пункте 2 Правил предоставления субсидий из бюджета Курской области в 2022 году предприятиям и организациям различных форм собственности (за исключением государственных (муниципальных) учреждений), индивидуальным предпринимателям на финансовое обеспечение затрат на частичную оплату труда при организации общественных работ для граждан, зарегистрированных</w:t>
      </w:r>
      <w:proofErr w:type="gramEnd"/>
      <w:r>
        <w:rPr>
          <w:sz w:val="28"/>
          <w:szCs w:val="28"/>
        </w:rPr>
        <w:t xml:space="preserve"> в органах службы занятости в целях поиска подходящей работы, включая безработных граждан, а также при временном трудоустройстве работников организаций, находящихся под риском увольнения;</w:t>
      </w:r>
    </w:p>
    <w:p w:rsidR="00BD106D" w:rsidRDefault="00BD106D" w:rsidP="00BD106D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 имеет задолженности по выплате заработной платы </w:t>
      </w:r>
      <w:r>
        <w:rPr>
          <w:sz w:val="28"/>
          <w:szCs w:val="28"/>
        </w:rPr>
        <w:lastRenderedPageBreak/>
        <w:t>работникам;</w:t>
      </w:r>
    </w:p>
    <w:p w:rsidR="00BD106D" w:rsidRDefault="00BD106D" w:rsidP="00BD106D">
      <w:pPr>
        <w:pStyle w:val="ConsPlusNormal"/>
        <w:numPr>
          <w:ilvl w:val="0"/>
          <w:numId w:val="1"/>
        </w:numPr>
        <w:adjustRightInd w:val="0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7"/>
        </w:rPr>
        <w:t>не находится в реестре недобросовестных поставщиков (подрядчиков, исполнителей) в связи с отказом от исполнения заключенных государственных (муниципальных) контрактов о поставке товаров, выполнении работ, оказании услуг по причине введения политических или экономических санкций иностранными государствами, совершающими недружественные действия в отношении Российской Федерации, граждан Российской Федерации или российских юридических лиц, и (или) введением иностранными государствами, государственными объединениями и (или) союзами и (или</w:t>
      </w:r>
      <w:proofErr w:type="gramEnd"/>
      <w:r>
        <w:rPr>
          <w:sz w:val="28"/>
          <w:szCs w:val="27"/>
        </w:rPr>
        <w:t>) государственными (межгосударственными) учреждениями иностранных государств или государственных объединений и (или) союзов мер ограничительного характера</w:t>
      </w:r>
      <w:r>
        <w:rPr>
          <w:sz w:val="28"/>
          <w:szCs w:val="28"/>
        </w:rPr>
        <w:t>.</w:t>
      </w:r>
    </w:p>
    <w:p w:rsidR="00BD106D" w:rsidRDefault="00BD106D" w:rsidP="00BD106D">
      <w:pPr>
        <w:pStyle w:val="ConsPlusNormal"/>
        <w:ind w:firstLine="709"/>
        <w:jc w:val="both"/>
        <w:rPr>
          <w:sz w:val="28"/>
          <w:szCs w:val="28"/>
        </w:rPr>
      </w:pPr>
    </w:p>
    <w:p w:rsidR="00BD106D" w:rsidRDefault="00BD106D" w:rsidP="00BD106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Выражаю согласие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BD106D" w:rsidRDefault="00BD106D" w:rsidP="00BD106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осуществление областным казенным учреждением «Центр занятости населения _________________________» проверок соблюдения </w:t>
      </w:r>
      <w:r>
        <w:rPr>
          <w:sz w:val="28"/>
          <w:szCs w:val="27"/>
        </w:rPr>
        <w:t>порядка и условий предоставления субсидии</w:t>
      </w:r>
      <w:r>
        <w:rPr>
          <w:sz w:val="28"/>
          <w:szCs w:val="28"/>
        </w:rPr>
        <w:t>,</w:t>
      </w:r>
      <w:r>
        <w:rPr>
          <w:sz w:val="28"/>
          <w:szCs w:val="27"/>
        </w:rPr>
        <w:t xml:space="preserve"> в том числе в части достижения результатов предоставления субсидии,</w:t>
      </w:r>
      <w:r>
        <w:rPr>
          <w:sz w:val="28"/>
          <w:szCs w:val="28"/>
        </w:rPr>
        <w:t xml:space="preserve"> </w:t>
      </w:r>
      <w:r>
        <w:rPr>
          <w:sz w:val="28"/>
          <w:szCs w:val="27"/>
        </w:rPr>
        <w:t>а также осуществление органами государственного финансового контроля проверок условий и порядка предоставления субсидий в соответствии со статьями 268</w:t>
      </w:r>
      <w:r>
        <w:rPr>
          <w:sz w:val="28"/>
          <w:szCs w:val="27"/>
          <w:vertAlign w:val="superscript"/>
        </w:rPr>
        <w:t>1</w:t>
      </w:r>
      <w:r>
        <w:rPr>
          <w:sz w:val="28"/>
          <w:szCs w:val="27"/>
        </w:rPr>
        <w:t xml:space="preserve"> и 269</w:t>
      </w:r>
      <w:r>
        <w:rPr>
          <w:sz w:val="28"/>
          <w:szCs w:val="27"/>
          <w:vertAlign w:val="superscript"/>
        </w:rPr>
        <w:t>2</w:t>
      </w:r>
      <w:r>
        <w:rPr>
          <w:sz w:val="28"/>
          <w:szCs w:val="27"/>
        </w:rPr>
        <w:t xml:space="preserve"> Бюджетного кодекса Российской Федерации</w:t>
      </w:r>
      <w:r>
        <w:rPr>
          <w:sz w:val="28"/>
          <w:szCs w:val="28"/>
        </w:rPr>
        <w:t>;</w:t>
      </w:r>
    </w:p>
    <w:p w:rsidR="00BD106D" w:rsidRDefault="00BD106D" w:rsidP="00BD106D">
      <w:pPr>
        <w:pStyle w:val="ConsPlusNormal"/>
        <w:ind w:firstLine="709"/>
        <w:jc w:val="both"/>
        <w:rPr>
          <w:sz w:val="22"/>
          <w:szCs w:val="22"/>
        </w:rPr>
      </w:pPr>
      <w:r>
        <w:rPr>
          <w:sz w:val="28"/>
          <w:szCs w:val="28"/>
        </w:rPr>
        <w:t xml:space="preserve">2) публикацию (размещение) в информационно-телекоммуникационной сети «Интернет» информации о 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</w:t>
      </w:r>
    </w:p>
    <w:p w:rsidR="00BD106D" w:rsidRDefault="00BD106D" w:rsidP="00BD106D">
      <w:pPr>
        <w:jc w:val="center"/>
        <w:outlineLvl w:val="0"/>
        <w:rPr>
          <w:bCs/>
          <w:sz w:val="20"/>
          <w:szCs w:val="20"/>
        </w:rPr>
      </w:pPr>
      <w:r>
        <w:rPr>
          <w:bCs/>
          <w:sz w:val="20"/>
          <w:szCs w:val="20"/>
        </w:rPr>
        <w:t>(н</w:t>
      </w:r>
      <w:r>
        <w:rPr>
          <w:bCs/>
          <w:sz w:val="18"/>
          <w:szCs w:val="18"/>
        </w:rPr>
        <w:t>аименование юридического лица или Ф.И.О. индивидуального предпринимателя</w:t>
      </w:r>
      <w:r>
        <w:rPr>
          <w:bCs/>
          <w:sz w:val="20"/>
          <w:szCs w:val="20"/>
        </w:rPr>
        <w:t>)</w:t>
      </w:r>
    </w:p>
    <w:p w:rsidR="00BD106D" w:rsidRDefault="00BD106D" w:rsidP="00BD106D">
      <w:pPr>
        <w:pStyle w:val="ConsPlus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как </w:t>
      </w:r>
      <w:proofErr w:type="gramStart"/>
      <w:r>
        <w:rPr>
          <w:sz w:val="28"/>
          <w:szCs w:val="28"/>
        </w:rPr>
        <w:t>участнике</w:t>
      </w:r>
      <w:proofErr w:type="gramEnd"/>
      <w:r>
        <w:rPr>
          <w:sz w:val="28"/>
          <w:szCs w:val="28"/>
        </w:rPr>
        <w:t xml:space="preserve"> отбора для предоставления субсидии из бюджета Курской области о подаваемой настоящей заявке, иной информации, связанной с проведением отбора.</w:t>
      </w:r>
    </w:p>
    <w:p w:rsidR="00BD106D" w:rsidRDefault="00BD106D" w:rsidP="00BD106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ответственности за предоставление неполных или заведомо недостоверных документов </w:t>
      </w:r>
      <w:proofErr w:type="gramStart"/>
      <w:r>
        <w:rPr>
          <w:sz w:val="28"/>
          <w:szCs w:val="28"/>
        </w:rPr>
        <w:t>предупрежден</w:t>
      </w:r>
      <w:proofErr w:type="gramEnd"/>
      <w:r>
        <w:rPr>
          <w:sz w:val="28"/>
          <w:szCs w:val="28"/>
        </w:rPr>
        <w:t>.</w:t>
      </w:r>
    </w:p>
    <w:p w:rsidR="00BD106D" w:rsidRDefault="00BD106D" w:rsidP="00BD106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Достоверность и полноту сведений, содержащихся в прилагаемых документах, подтверждаю.</w:t>
      </w:r>
    </w:p>
    <w:p w:rsidR="00BD106D" w:rsidRDefault="00BD106D" w:rsidP="00BD106D">
      <w:pPr>
        <w:pStyle w:val="ConsPlusNormal"/>
        <w:ind w:firstLine="710"/>
        <w:jc w:val="both"/>
        <w:rPr>
          <w:sz w:val="28"/>
          <w:szCs w:val="28"/>
        </w:rPr>
      </w:pPr>
      <w:r>
        <w:rPr>
          <w:sz w:val="28"/>
          <w:szCs w:val="28"/>
        </w:rPr>
        <w:t>Решение о предоставлении субсидии прошу направить на электронный адрес: _______________________________.</w:t>
      </w:r>
    </w:p>
    <w:p w:rsidR="00BD106D" w:rsidRDefault="00BD106D" w:rsidP="00BD106D">
      <w:pPr>
        <w:pStyle w:val="ConsPlus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настоящей заявке прилагаю (перечень документов):</w:t>
      </w:r>
    </w:p>
    <w:p w:rsidR="00BD106D" w:rsidRDefault="00BD106D" w:rsidP="00BD106D">
      <w:pPr>
        <w:pStyle w:val="ConsPlusNormal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</w:t>
      </w:r>
    </w:p>
    <w:p w:rsidR="00BD106D" w:rsidRDefault="00BD106D" w:rsidP="00BD106D">
      <w:pPr>
        <w:pStyle w:val="ConsPlusNormal"/>
        <w:ind w:firstLine="709"/>
        <w:jc w:val="both"/>
        <w:rPr>
          <w:sz w:val="22"/>
          <w:szCs w:val="22"/>
        </w:rPr>
      </w:pPr>
    </w:p>
    <w:p w:rsidR="00BD106D" w:rsidRDefault="00BD106D" w:rsidP="00BD106D">
      <w:pPr>
        <w:pStyle w:val="ConsPlusNormal"/>
        <w:ind w:firstLine="709"/>
        <w:jc w:val="both"/>
        <w:rPr>
          <w:sz w:val="22"/>
          <w:szCs w:val="22"/>
        </w:rPr>
      </w:pPr>
    </w:p>
    <w:p w:rsidR="00BD106D" w:rsidRDefault="00BD106D" w:rsidP="00BD106D">
      <w:pPr>
        <w:pStyle w:val="ConsPlusNormal"/>
        <w:ind w:left="-426" w:firstLine="540"/>
        <w:jc w:val="both"/>
        <w:rPr>
          <w:sz w:val="22"/>
          <w:szCs w:val="22"/>
        </w:rPr>
      </w:pPr>
    </w:p>
    <w:p w:rsidR="00BD106D" w:rsidRDefault="00BD106D" w:rsidP="00BD106D">
      <w:pPr>
        <w:pStyle w:val="ConsPlusNormal"/>
        <w:ind w:left="-426"/>
        <w:rPr>
          <w:bCs/>
          <w:sz w:val="22"/>
          <w:szCs w:val="22"/>
        </w:rPr>
      </w:pPr>
      <w:r>
        <w:rPr>
          <w:sz w:val="22"/>
          <w:szCs w:val="22"/>
        </w:rPr>
        <w:t xml:space="preserve">          </w:t>
      </w:r>
    </w:p>
    <w:p w:rsidR="00BD106D" w:rsidRDefault="00BD106D" w:rsidP="00BD106D">
      <w:pPr>
        <w:pStyle w:val="ConsPlusNormal"/>
        <w:rPr>
          <w:bCs/>
          <w:color w:val="000000" w:themeColor="text1"/>
          <w:sz w:val="22"/>
          <w:szCs w:val="22"/>
        </w:rPr>
      </w:pPr>
      <w:r>
        <w:rPr>
          <w:bCs/>
          <w:color w:val="000000" w:themeColor="text1"/>
          <w:sz w:val="28"/>
          <w:szCs w:val="28"/>
        </w:rPr>
        <w:t xml:space="preserve">Руководитель  </w:t>
      </w:r>
      <w:r>
        <w:rPr>
          <w:bCs/>
          <w:color w:val="000000" w:themeColor="text1"/>
          <w:sz w:val="22"/>
          <w:szCs w:val="22"/>
        </w:rPr>
        <w:t xml:space="preserve">            ____________                    _______________                _______________</w:t>
      </w:r>
    </w:p>
    <w:p w:rsidR="00BD106D" w:rsidRDefault="00BD106D" w:rsidP="00BD106D">
      <w:pPr>
        <w:pStyle w:val="ConsPlusNormal"/>
        <w:rPr>
          <w:bCs/>
          <w:color w:val="000000" w:themeColor="text1"/>
          <w:sz w:val="22"/>
          <w:szCs w:val="22"/>
          <w:vertAlign w:val="superscript"/>
        </w:rPr>
      </w:pPr>
      <w:r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                                        </w:t>
      </w:r>
      <w:r>
        <w:rPr>
          <w:bCs/>
        </w:rPr>
        <w:t>(</w:t>
      </w:r>
      <w:r>
        <w:rPr>
          <w:bCs/>
          <w:sz w:val="18"/>
          <w:szCs w:val="18"/>
        </w:rPr>
        <w:t>Ф.И.О</w:t>
      </w:r>
      <w:r>
        <w:rPr>
          <w:bCs/>
        </w:rPr>
        <w:t>)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               </w:t>
      </w:r>
      <w:r>
        <w:rPr>
          <w:bCs/>
        </w:rPr>
        <w:t>(</w:t>
      </w:r>
      <w:r>
        <w:rPr>
          <w:bCs/>
          <w:sz w:val="18"/>
          <w:szCs w:val="18"/>
        </w:rPr>
        <w:t>подпись</w:t>
      </w:r>
      <w:r>
        <w:rPr>
          <w:bCs/>
        </w:rPr>
        <w:t>)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                                                  </w:t>
      </w:r>
      <w:r>
        <w:rPr>
          <w:bCs/>
        </w:rPr>
        <w:t>(</w:t>
      </w:r>
      <w:r>
        <w:rPr>
          <w:bCs/>
          <w:sz w:val="18"/>
          <w:szCs w:val="18"/>
        </w:rPr>
        <w:t>дата</w:t>
      </w:r>
      <w:r>
        <w:rPr>
          <w:bCs/>
        </w:rPr>
        <w:t>)</w:t>
      </w:r>
      <w:r>
        <w:rPr>
          <w:bCs/>
          <w:color w:val="000000" w:themeColor="text1"/>
          <w:sz w:val="22"/>
          <w:szCs w:val="22"/>
          <w:vertAlign w:val="superscript"/>
        </w:rPr>
        <w:t xml:space="preserve">                          </w:t>
      </w:r>
    </w:p>
    <w:p w:rsidR="00BD106D" w:rsidRDefault="00BD106D" w:rsidP="00BD106D">
      <w:pPr>
        <w:pStyle w:val="ConsPlusNormal"/>
        <w:rPr>
          <w:bCs/>
          <w:color w:val="000000" w:themeColor="text1"/>
          <w:sz w:val="22"/>
          <w:szCs w:val="22"/>
        </w:rPr>
      </w:pPr>
    </w:p>
    <w:p w:rsidR="00BD106D" w:rsidRDefault="00BD106D" w:rsidP="00BD106D">
      <w:pPr>
        <w:pStyle w:val="ConsPlusNormal"/>
        <w:ind w:firstLine="708"/>
        <w:rPr>
          <w:bCs/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 xml:space="preserve">М.П. (при наличии)                        </w:t>
      </w:r>
    </w:p>
    <w:p w:rsidR="004D7472" w:rsidRDefault="004D7472" w:rsidP="00C425A3">
      <w:pPr>
        <w:pStyle w:val="a3"/>
      </w:pPr>
      <w:bookmarkStart w:id="0" w:name="_GoBack"/>
      <w:bookmarkEnd w:id="0"/>
    </w:p>
    <w:sectPr w:rsidR="004D74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B1FD1"/>
    <w:multiLevelType w:val="hybridMultilevel"/>
    <w:tmpl w:val="BB506C08"/>
    <w:lvl w:ilvl="0" w:tplc="FF26D84E">
      <w:start w:val="1"/>
      <w:numFmt w:val="decimal"/>
      <w:lvlText w:val="%1)"/>
      <w:lvlJc w:val="left"/>
      <w:pPr>
        <w:ind w:left="375" w:hanging="375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5A3"/>
    <w:rsid w:val="00181533"/>
    <w:rsid w:val="00301AFC"/>
    <w:rsid w:val="00357256"/>
    <w:rsid w:val="00432056"/>
    <w:rsid w:val="0048122C"/>
    <w:rsid w:val="004D7472"/>
    <w:rsid w:val="006A6B86"/>
    <w:rsid w:val="006C41EA"/>
    <w:rsid w:val="008D4771"/>
    <w:rsid w:val="00977AA7"/>
    <w:rsid w:val="00B76FEF"/>
    <w:rsid w:val="00BA067C"/>
    <w:rsid w:val="00BD106D"/>
    <w:rsid w:val="00C425A3"/>
    <w:rsid w:val="00D5416E"/>
    <w:rsid w:val="00DE3988"/>
    <w:rsid w:val="00E00A81"/>
    <w:rsid w:val="00E50803"/>
    <w:rsid w:val="00E73AD8"/>
    <w:rsid w:val="00EA2774"/>
    <w:rsid w:val="00F5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A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725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locked/>
    <w:rsid w:val="00357256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rsid w:val="00C425A3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425A3"/>
    <w:rPr>
      <w:rFonts w:ascii="Times New Roman" w:hAnsi="Times New Roman" w:cs="Times New Roman"/>
      <w:sz w:val="24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C425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C42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5A3"/>
    <w:pPr>
      <w:spacing w:after="0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57256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4">
    <w:name w:val="Без интервала Знак"/>
    <w:basedOn w:val="a0"/>
    <w:link w:val="a3"/>
    <w:uiPriority w:val="1"/>
    <w:locked/>
    <w:rsid w:val="00357256"/>
    <w:rPr>
      <w:rFonts w:ascii="Times New Roman" w:hAnsi="Times New Roman"/>
      <w:sz w:val="28"/>
    </w:rPr>
  </w:style>
  <w:style w:type="paragraph" w:customStyle="1" w:styleId="ConsPlusNormal">
    <w:name w:val="ConsPlusNormal"/>
    <w:link w:val="ConsPlusNormal0"/>
    <w:rsid w:val="00C425A3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C425A3"/>
    <w:rPr>
      <w:rFonts w:ascii="Times New Roman" w:hAnsi="Times New Roman" w:cs="Times New Roman"/>
      <w:sz w:val="24"/>
      <w:szCs w:val="20"/>
      <w:lang w:eastAsia="ru-RU"/>
    </w:rPr>
  </w:style>
  <w:style w:type="table" w:customStyle="1" w:styleId="1">
    <w:name w:val="Сетка таблицы1"/>
    <w:basedOn w:val="a1"/>
    <w:next w:val="a5"/>
    <w:uiPriority w:val="59"/>
    <w:rsid w:val="00C425A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5">
    <w:name w:val="Table Grid"/>
    <w:basedOn w:val="a1"/>
    <w:uiPriority w:val="59"/>
    <w:rsid w:val="00C425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78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972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sbelikova</dc:creator>
  <cp:lastModifiedBy>sbelikova</cp:lastModifiedBy>
  <cp:revision>2</cp:revision>
  <dcterms:created xsi:type="dcterms:W3CDTF">2022-06-01T07:40:00Z</dcterms:created>
  <dcterms:modified xsi:type="dcterms:W3CDTF">2022-06-01T07:57:00Z</dcterms:modified>
</cp:coreProperties>
</file>